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9E" w:rsidRDefault="00281E9E" w:rsidP="00281E9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附件二：</w:t>
      </w:r>
    </w:p>
    <w:p w:rsidR="00281E9E" w:rsidRDefault="00281E9E" w:rsidP="00281E9E">
      <w:pPr>
        <w:pStyle w:val="Default"/>
        <w:jc w:val="center"/>
        <w:rPr>
          <w:rFonts w:hAnsi="仿宋"/>
          <w:b/>
          <w:sz w:val="32"/>
          <w:szCs w:val="32"/>
        </w:rPr>
      </w:pPr>
      <w:r>
        <w:rPr>
          <w:rFonts w:hAnsi="仿宋" w:hint="eastAsia"/>
          <w:b/>
          <w:sz w:val="32"/>
          <w:szCs w:val="32"/>
        </w:rPr>
        <w:t>室内消火栓产品证书转换确认检验方案</w:t>
      </w:r>
    </w:p>
    <w:p w:rsidR="00281E9E" w:rsidRDefault="00281E9E" w:rsidP="00281E9E">
      <w:pPr>
        <w:pStyle w:val="Default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1</w:t>
      </w:r>
      <w:r>
        <w:rPr>
          <w:rFonts w:hAnsi="仿宋" w:hint="eastAsia"/>
          <w:sz w:val="32"/>
          <w:szCs w:val="32"/>
        </w:rPr>
        <w:t>、检验依据：</w:t>
      </w:r>
    </w:p>
    <w:p w:rsidR="00281E9E" w:rsidRDefault="00281E9E" w:rsidP="00281E9E">
      <w:pPr>
        <w:pStyle w:val="Default"/>
        <w:ind w:firstLineChars="200" w:firstLine="640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GB3445-2018《室内消火栓》</w:t>
      </w:r>
    </w:p>
    <w:p w:rsidR="00281E9E" w:rsidRDefault="00281E9E" w:rsidP="00281E9E">
      <w:pPr>
        <w:pStyle w:val="Default"/>
        <w:rPr>
          <w:rFonts w:hAnsi="仿宋"/>
          <w:sz w:val="32"/>
          <w:szCs w:val="32"/>
        </w:rPr>
      </w:pPr>
      <w:r>
        <w:rPr>
          <w:rFonts w:hAnsi="仿宋"/>
          <w:sz w:val="32"/>
          <w:szCs w:val="32"/>
        </w:rPr>
        <w:t>2</w:t>
      </w:r>
      <w:r>
        <w:rPr>
          <w:rFonts w:hAnsi="仿宋" w:hint="eastAsia"/>
          <w:sz w:val="32"/>
          <w:szCs w:val="32"/>
        </w:rPr>
        <w:t>、检验项目及样品数量：</w:t>
      </w:r>
    </w:p>
    <w:p w:rsidR="00281E9E" w:rsidRDefault="00281E9E" w:rsidP="00281E9E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原室内消火栓CCC</w:t>
      </w:r>
      <w:r>
        <w:rPr>
          <w:rFonts w:ascii="仿宋" w:eastAsia="仿宋" w:hAnsi="仿宋" w:cs="仿宋"/>
          <w:color w:val="000000"/>
          <w:sz w:val="32"/>
          <w:szCs w:val="32"/>
        </w:rPr>
        <w:t>证书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中</w:t>
      </w:r>
      <w:r>
        <w:rPr>
          <w:rFonts w:ascii="仿宋" w:eastAsia="仿宋" w:hAnsi="仿宋" w:cs="仿宋"/>
          <w:color w:val="000000"/>
          <w:sz w:val="32"/>
          <w:szCs w:val="32"/>
        </w:rPr>
        <w:t>主型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产品型号</w:t>
      </w:r>
      <w:r>
        <w:rPr>
          <w:rFonts w:ascii="仿宋" w:eastAsia="仿宋" w:hAnsi="仿宋" w:cs="仿宋"/>
          <w:color w:val="000000"/>
          <w:sz w:val="32"/>
          <w:szCs w:val="32"/>
        </w:rPr>
        <w:t>须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按典型产品</w:t>
      </w:r>
      <w:r>
        <w:rPr>
          <w:rFonts w:ascii="仿宋" w:eastAsia="仿宋" w:hAnsi="仿宋" w:cs="仿宋"/>
          <w:color w:val="000000"/>
          <w:sz w:val="32"/>
          <w:szCs w:val="32"/>
        </w:rPr>
        <w:t>差异项进行检验，检验项目见下表：</w:t>
      </w:r>
    </w:p>
    <w:tbl>
      <w:tblPr>
        <w:tblStyle w:val="a5"/>
        <w:tblW w:w="9178" w:type="dxa"/>
        <w:tblInd w:w="108" w:type="dxa"/>
        <w:tblLayout w:type="fixed"/>
        <w:tblLook w:val="04A0"/>
      </w:tblPr>
      <w:tblGrid>
        <w:gridCol w:w="4536"/>
        <w:gridCol w:w="2835"/>
        <w:gridCol w:w="1807"/>
      </w:tblGrid>
      <w:tr w:rsidR="00281E9E" w:rsidRPr="006F5315" w:rsidTr="00943674">
        <w:trPr>
          <w:trHeight w:val="868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</w:t>
            </w:r>
            <w:r w:rsidRPr="006F5315">
              <w:rPr>
                <w:rFonts w:ascii="仿宋" w:eastAsia="仿宋" w:hAnsi="仿宋" w:cs="仿宋"/>
                <w:sz w:val="32"/>
                <w:szCs w:val="32"/>
              </w:rPr>
              <w:t>分类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典型产品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确认</w:t>
            </w: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检验</w:t>
            </w:r>
            <w:r w:rsidRPr="006F5315">
              <w:rPr>
                <w:rFonts w:ascii="仿宋" w:eastAsia="仿宋" w:hAnsi="仿宋" w:cs="仿宋"/>
                <w:sz w:val="32"/>
                <w:szCs w:val="32"/>
              </w:rPr>
              <w:t>项目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/>
                <w:sz w:val="32"/>
                <w:szCs w:val="32"/>
              </w:rPr>
              <w:t>检验数量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室内消火栓（SN型）</w:t>
            </w:r>
          </w:p>
        </w:tc>
        <w:tc>
          <w:tcPr>
            <w:tcW w:w="2835" w:type="dxa"/>
            <w:vMerge w:val="restart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\</w:t>
            </w:r>
          </w:p>
        </w:tc>
        <w:tc>
          <w:tcPr>
            <w:tcW w:w="1807" w:type="dxa"/>
            <w:vMerge w:val="restart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室内消火栓（SNZ型）</w:t>
            </w:r>
          </w:p>
        </w:tc>
        <w:tc>
          <w:tcPr>
            <w:tcW w:w="2835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室内消火栓（SNSS型）</w:t>
            </w:r>
          </w:p>
        </w:tc>
        <w:tc>
          <w:tcPr>
            <w:tcW w:w="2835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室内消火栓（SNJ型）</w:t>
            </w:r>
          </w:p>
        </w:tc>
        <w:tc>
          <w:tcPr>
            <w:tcW w:w="2835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室内消火栓（SNZJ型）</w:t>
            </w:r>
          </w:p>
        </w:tc>
        <w:tc>
          <w:tcPr>
            <w:tcW w:w="2835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室内消火栓（SNW-Ⅰ型）</w:t>
            </w:r>
          </w:p>
        </w:tc>
        <w:tc>
          <w:tcPr>
            <w:tcW w:w="2835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室内消火栓（SNW-Ⅱ型）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5.13.2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室内消火栓（SNW-Ⅲ型）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5.13.2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室内消火栓（SNZW-Ⅰ型）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\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室内消火栓（SNZW-Ⅱ型）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5.13.2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室内消火栓（SNZW-Ⅲ型）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5.13.2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室内消火栓（SNSSJ型）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\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室内消火栓（SNSSW-Ⅰ型）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\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室内消火栓（SNSSW-Ⅱ型）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5.13.2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281E9E" w:rsidRPr="006F5315" w:rsidTr="00943674">
        <w:trPr>
          <w:trHeight w:val="454"/>
        </w:trPr>
        <w:tc>
          <w:tcPr>
            <w:tcW w:w="4536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室内消火栓（SNSSW-Ⅲ型）</w:t>
            </w:r>
          </w:p>
        </w:tc>
        <w:tc>
          <w:tcPr>
            <w:tcW w:w="2835" w:type="dxa"/>
            <w:vAlign w:val="center"/>
          </w:tcPr>
          <w:p w:rsidR="00281E9E" w:rsidRPr="006F5315" w:rsidRDefault="00281E9E" w:rsidP="00943674">
            <w:pPr>
              <w:spacing w:line="3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5.13.2</w:t>
            </w:r>
          </w:p>
        </w:tc>
        <w:tc>
          <w:tcPr>
            <w:tcW w:w="1807" w:type="dxa"/>
            <w:vAlign w:val="center"/>
          </w:tcPr>
          <w:p w:rsidR="00281E9E" w:rsidRPr="006F5315" w:rsidRDefault="00281E9E" w:rsidP="00943674">
            <w:pPr>
              <w:spacing w:line="3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6F531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</w:tbl>
    <w:p w:rsidR="00281E9E" w:rsidRPr="006F5315" w:rsidRDefault="00281E9E" w:rsidP="00281E9E">
      <w:pPr>
        <w:rPr>
          <w:rFonts w:ascii="仿宋" w:eastAsia="仿宋" w:hAnsi="仿宋" w:cs="仿宋"/>
          <w:sz w:val="32"/>
          <w:szCs w:val="32"/>
        </w:rPr>
      </w:pPr>
      <w:r w:rsidRPr="006F5315">
        <w:rPr>
          <w:rFonts w:ascii="仿宋" w:eastAsia="仿宋" w:hAnsi="仿宋" w:cs="仿宋" w:hint="eastAsia"/>
          <w:sz w:val="32"/>
          <w:szCs w:val="32"/>
        </w:rPr>
        <w:t>3、</w:t>
      </w:r>
      <w:r w:rsidRPr="006F5315">
        <w:rPr>
          <w:rFonts w:ascii="仿宋" w:eastAsia="仿宋" w:hAnsi="仿宋" w:cs="仿宋"/>
          <w:sz w:val="32"/>
          <w:szCs w:val="32"/>
        </w:rPr>
        <w:t>检验周期：</w:t>
      </w:r>
    </w:p>
    <w:p w:rsidR="004358AB" w:rsidRDefault="00281E9E" w:rsidP="00281E9E">
      <w:pPr>
        <w:spacing w:line="220" w:lineRule="atLeast"/>
      </w:pPr>
      <w:r w:rsidRPr="006F5315">
        <w:rPr>
          <w:rFonts w:ascii="仿宋" w:eastAsia="仿宋" w:hAnsi="仿宋" w:cs="仿宋" w:hint="eastAsia"/>
          <w:sz w:val="32"/>
          <w:szCs w:val="32"/>
        </w:rPr>
        <w:t xml:space="preserve">   20天</w:t>
      </w:r>
      <w:r w:rsidRPr="006F5315">
        <w:rPr>
          <w:rFonts w:ascii="仿宋" w:eastAsia="仿宋" w:hAnsi="仿宋" w:cs="仿宋"/>
          <w:sz w:val="32"/>
          <w:szCs w:val="32"/>
        </w:rPr>
        <w:t>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EF" w:rsidRDefault="00AB60EF" w:rsidP="00281E9E">
      <w:pPr>
        <w:spacing w:after="0"/>
      </w:pPr>
      <w:r>
        <w:separator/>
      </w:r>
    </w:p>
  </w:endnote>
  <w:endnote w:type="continuationSeparator" w:id="0">
    <w:p w:rsidR="00AB60EF" w:rsidRDefault="00AB60EF" w:rsidP="00281E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EF" w:rsidRDefault="00AB60EF" w:rsidP="00281E9E">
      <w:pPr>
        <w:spacing w:after="0"/>
      </w:pPr>
      <w:r>
        <w:separator/>
      </w:r>
    </w:p>
  </w:footnote>
  <w:footnote w:type="continuationSeparator" w:id="0">
    <w:p w:rsidR="00AB60EF" w:rsidRDefault="00AB60EF" w:rsidP="00281E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998"/>
    <w:rsid w:val="00281E9E"/>
    <w:rsid w:val="00323B43"/>
    <w:rsid w:val="003D37D8"/>
    <w:rsid w:val="00426133"/>
    <w:rsid w:val="004358AB"/>
    <w:rsid w:val="008B7726"/>
    <w:rsid w:val="00AB60E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E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E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E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E9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81E9E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E9E"/>
    <w:pPr>
      <w:widowControl w:val="0"/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2019-04-08T01:08:00Z</dcterms:modified>
</cp:coreProperties>
</file>